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4F7" w:rsidRDefault="007E64F7" w:rsidP="00193A2F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E64F7" w:rsidRDefault="007E64F7" w:rsidP="007E64F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E64F7" w:rsidRDefault="007E64F7" w:rsidP="007E64F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E64F7" w:rsidRDefault="007E64F7" w:rsidP="007E64F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воспитательной работы.</w:t>
      </w:r>
    </w:p>
    <w:p w:rsidR="00193A2F" w:rsidRPr="0088397A" w:rsidRDefault="00193A2F" w:rsidP="007E64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2012-2013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Перед педагогическим коллективом  в  учебном году ставились следующие задачи:</w:t>
      </w:r>
    </w:p>
    <w:p w:rsidR="007E64F7" w:rsidRPr="000B27B3" w:rsidRDefault="007E64F7" w:rsidP="007E64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воспитывать у детей понимание сущности сознательной дисциплины и культуры поведения, ответственности, исполнительности, точности при соблюдении правил поведения в школе, дома, в общественных местах;</w:t>
      </w:r>
    </w:p>
    <w:p w:rsidR="007E64F7" w:rsidRPr="000B27B3" w:rsidRDefault="007E64F7" w:rsidP="007E64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Формировать потребность к самообразованию, воспитанию своих морально-волевых качеств;</w:t>
      </w:r>
    </w:p>
    <w:p w:rsidR="007E64F7" w:rsidRPr="000B27B3" w:rsidRDefault="007E64F7" w:rsidP="007E64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Развивать общественную активность учащихся, воспитывать в них сознательное отношение к народному достоянию, верность к боевым и трудовым традициям старшего поколения, преданность Отчизне, готовность к защите ее свободы и независимости;</w:t>
      </w:r>
    </w:p>
    <w:p w:rsidR="007E64F7" w:rsidRPr="000B27B3" w:rsidRDefault="007E64F7" w:rsidP="007E64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Предупреждение правонарушений среди учащихся, работа над формированием потребностей учащихся в здоровом образе жизни.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Анализ воспитательной работы предшествующих лет показал, что в школе сложилась своя воспитательная система, которая включает в себя следующие компоненты:  воспитание в процессе обучения, внеурочная (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внеучебная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деятельность), внеклассная воспитательная работа, внешкольная воспитательная работа, работа с родителями и общественностью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работе школы за последние годы удачно используется спортивно-</w:t>
      </w:r>
      <w:r w:rsidR="003B012F">
        <w:rPr>
          <w:rFonts w:ascii="Times New Roman" w:eastAsia="Times New Roman" w:hAnsi="Times New Roman"/>
          <w:sz w:val="24"/>
          <w:szCs w:val="24"/>
          <w:lang w:eastAsia="ru-RU"/>
        </w:rPr>
        <w:t>оздоровительное направление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экологическое воспитание школьников. Одним из направлений школы было и остается гражданское образование и воспитание, которое помогает решить одну из основных задач воспитательного процесса по воспитанию патриотов России, граждан правового демократического государства, уважающих права и свободы личности. Эти основные направления   классные руководители взяли за основу в работе со своими классными коллективами. 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 Выполнение основных поставленных задач на учебный год шло через работу педагогического и ученического коллективов, через работу методического объединения классных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руководителей</w:t>
      </w:r>
      <w:proofErr w:type="gramStart"/>
      <w:r w:rsidR="003B012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аждая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учебная четверть   была насыщена воспитательными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мероприятиями.</w:t>
      </w:r>
      <w:r w:rsidR="003B012F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раздничная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программа  посвященная Дню учителя. 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Большое внимание уделялось работе с семьей: многие мероприятия, проводимые школой, были проведены совместно с родителями: декада семьи   включала следующие мероприятия: различные формы  классных часов, посвященные семье, выставка газет «Семья - начало всех начал», выставка семейного творчества, в честь  Дня Матери в школе состоялся   праздник «А ну-ка бабушки», День  открытых дверей для родителей, который включал открытые уроки, классные часы совместно с родителями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выставки семейных газет и семейного творчества.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 В школе действует целая система мероприятий, направленная на антиалкогольную и антинаркотическую пропаганду, проводится работа по оформлению наглядной агитации по проблеме наркомании, алкоголизма,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проведена   декада “Просто скажи: «нет!»”. Основными мероприятиями были урок здоровья, конкурс  рисунков и  плакатов  “Просто скажи «нет!»”,   анкетирование  по проблемам: наркомания среди подростков,   беседа о вреде наркотиков, в школьной библиотеке была организованна выставка литературы для массового чтения по данной проблеме.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Хочется отметить,  что классные руководители  1 –9 классов большое внимание уделили подготовке к      проведению ста</w:t>
      </w:r>
      <w:r w:rsidR="003B012F">
        <w:rPr>
          <w:rFonts w:ascii="Times New Roman" w:eastAsia="Times New Roman" w:hAnsi="Times New Roman"/>
          <w:sz w:val="24"/>
          <w:szCs w:val="24"/>
          <w:lang w:eastAsia="ru-RU"/>
        </w:rPr>
        <w:t>вших  традиционными  конкурсам.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«Новогодняя игрушка», акции «Береги елочку», которые  проходят  при очень активном участии ребят 1 – 9 классов. Большая работа проводилась по военно-патриотическому воспитанию: игра «Зарница», смотр строя и песни, «А ну-ка, ребята», конкур инсценированной патриотической песни.</w:t>
      </w:r>
    </w:p>
    <w:p w:rsidR="007E64F7" w:rsidRPr="000B27B3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всего учебного года проводилась большая работа по предупреждению правонарушений. Школа работает в этом направлении по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мероприятиям, включенным в план учебно – воспитательной работы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профилактике детской безнадзорности и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предупреждению правонарушений среди несовершеннолетних, принятой на уч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ебный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год   </w:t>
      </w:r>
    </w:p>
    <w:p w:rsidR="007E64F7" w:rsidRDefault="007E64F7" w:rsidP="007E64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2479" w:rsidRDefault="00972479"/>
    <w:sectPr w:rsidR="00972479" w:rsidSect="00193A2F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07B52"/>
    <w:multiLevelType w:val="multilevel"/>
    <w:tmpl w:val="9F9CB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D5E"/>
    <w:rsid w:val="00010D5E"/>
    <w:rsid w:val="00193A2F"/>
    <w:rsid w:val="003B012F"/>
    <w:rsid w:val="007E64F7"/>
    <w:rsid w:val="0097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555</Words>
  <Characters>3169</Characters>
  <Application>Microsoft Office Word</Application>
  <DocSecurity>0</DocSecurity>
  <Lines>26</Lines>
  <Paragraphs>7</Paragraphs>
  <ScaleCrop>false</ScaleCrop>
  <Company>XTreme.ws</Company>
  <LinksUpToDate>false</LinksUpToDate>
  <CharactersWithSpaces>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5</cp:revision>
  <dcterms:created xsi:type="dcterms:W3CDTF">2014-01-27T05:30:00Z</dcterms:created>
  <dcterms:modified xsi:type="dcterms:W3CDTF">2014-02-07T15:43:00Z</dcterms:modified>
</cp:coreProperties>
</file>